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89E1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2"/>
        <w:tblW w:w="8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2912"/>
        <w:gridCol w:w="936"/>
        <w:gridCol w:w="936"/>
      </w:tblGrid>
      <w:tr w14:paraId="355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7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附件二：</w:t>
            </w:r>
          </w:p>
          <w:p w14:paraId="3054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CF4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维修配件明细</w:t>
            </w:r>
            <w:bookmarkEnd w:id="0"/>
          </w:p>
        </w:tc>
      </w:tr>
      <w:tr w14:paraId="2B770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6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配件名称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价格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7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258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消毒机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0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8A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D7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E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1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BD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2E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导联线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8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2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DD7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A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FD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F94D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B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袖带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E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9D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63F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凌远神灯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A9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5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93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8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凌远神灯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加热盘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7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A1A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186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9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凌远神灯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8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0A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AF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凌远神灯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D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7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472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中芝神灯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E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2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95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34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中芝神灯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5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加热盘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5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B1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3E6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中芝神灯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11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69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B48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中芝神灯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8E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DF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556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中芝神灯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3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1C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AB9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8B0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国仁神灯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75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加热盘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2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6D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23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中医定向透药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编码器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4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DF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CD0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中医定向透药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5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B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B5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9FD3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中医定向透药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1套电极线电极板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82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D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950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中医定向透药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按键板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B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C7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E23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心电监护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测压管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6D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5A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E46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5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E7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FFB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袖带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E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67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69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心电监护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导联线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A5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CC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B8E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导联线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D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C9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BD5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665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9AB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20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5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心电图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夹子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4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B9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E09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迪瑞生化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9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灯泡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96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20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7C8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老肯消毒机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滤网一套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1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FE6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7375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滤网一套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6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AA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C61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B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5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BB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1CB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F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12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BB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F71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旋钮 定时器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A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4E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AA2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3D9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9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5CA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电极板一对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65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C9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65D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达佳超短波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电极板一对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A8C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5B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C144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4A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41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14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5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吸引器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瓶盖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8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F06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B0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肝病治疗仪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F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红外线灯泡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90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61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3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031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BC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61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贝克曼生化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4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03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410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迪瑞生化分析仪比色杯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B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比色杯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A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9C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741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吞咽治疗仪（小）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6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61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E55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吞咽治疗仪（大）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电极线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EC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3C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270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3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腿套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9C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A9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9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BFB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2B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肾病治疗仪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6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A3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0CF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D3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DF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A2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292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7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74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9E4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吉林熏蒸床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D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5A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BA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吉林熏蒸床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1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6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E01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吉林熏蒸床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F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37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AF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01B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电麻仪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BD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0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3C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一康疼痛治疗仪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C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7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C9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FDB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E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AF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6703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D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起立床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D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脚踏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7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73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A1FC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清洗机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分离器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8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E8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1615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D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18F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32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干扰电治疗仪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8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EC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46B5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泥疗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密封圈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81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4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82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D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冷凝仪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4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F9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B0C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3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脂肪肝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0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B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7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25D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疼痛治疗仪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导联线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E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A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E69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离心机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E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47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0426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超短波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电子管 进口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5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E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DF7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新华消毒机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1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C1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712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电子血压计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4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DA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A85F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起立床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绑带一套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9D9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EC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E8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微波治疗仪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60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37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694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C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超级神经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1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1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B140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2F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无创呼吸机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B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97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797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2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雾化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B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D6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DB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DE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0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992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20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6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温热灸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6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电源插座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A6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FD6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99A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F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体外反驳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D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导联线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32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A35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C5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B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C2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730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8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电池（常规）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1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97F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8E7F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牵引椅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牵引带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4B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D6F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BF65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口腔手机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D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轴承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60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2CA8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8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水光针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管路 治疗头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3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72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99F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上肢运动系统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7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控制按键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F3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DDC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疼痛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4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轮 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7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365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A7D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冷敷器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温度传感器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B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3D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5D2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管子一套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E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2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4E6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磁刺激仪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 稳压器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5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9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D410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紫外线灯泡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A6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0E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33A8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神经刺激仪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导线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E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4F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7F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3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0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1D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F15B4B0">
      <w:pPr>
        <w:rPr>
          <w:rFonts w:hint="eastAsia" w:ascii="宋体" w:hAnsi="宋体"/>
          <w:sz w:val="24"/>
          <w:lang w:eastAsia="zh-CN"/>
        </w:rPr>
      </w:pPr>
    </w:p>
    <w:p w14:paraId="3A32002E">
      <w:pPr>
        <w:jc w:val="both"/>
        <w:rPr>
          <w:rFonts w:hint="eastAsia" w:ascii="宋体" w:hAnsi="宋体"/>
          <w:sz w:val="36"/>
          <w:lang w:val="en-US" w:eastAsia="zh-CN"/>
        </w:rPr>
      </w:pPr>
    </w:p>
    <w:p w14:paraId="227572E5">
      <w:pPr>
        <w:jc w:val="both"/>
        <w:rPr>
          <w:rFonts w:hint="eastAsia" w:ascii="宋体" w:hAnsi="宋体"/>
          <w:sz w:val="36"/>
          <w:lang w:val="en-US" w:eastAsia="zh-CN"/>
        </w:rPr>
      </w:pPr>
    </w:p>
    <w:p w14:paraId="2712C722">
      <w:pPr>
        <w:jc w:val="both"/>
        <w:rPr>
          <w:rFonts w:hint="eastAsia" w:ascii="宋体" w:hAnsi="宋体"/>
          <w:sz w:val="36"/>
          <w:lang w:val="en-US" w:eastAsia="zh-CN"/>
        </w:rPr>
      </w:pPr>
    </w:p>
    <w:p w14:paraId="24350030">
      <w:pPr>
        <w:jc w:val="both"/>
        <w:rPr>
          <w:rFonts w:hint="eastAsia" w:ascii="宋体" w:hAnsi="宋体"/>
          <w:sz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20875"/>
    <w:rsid w:val="0D2E5932"/>
    <w:rsid w:val="5A6F296E"/>
    <w:rsid w:val="5E020875"/>
    <w:rsid w:val="7FB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939</Words>
  <Characters>946</Characters>
  <Lines>0</Lines>
  <Paragraphs>0</Paragraphs>
  <TotalTime>0</TotalTime>
  <ScaleCrop>false</ScaleCrop>
  <LinksUpToDate>false</LinksUpToDate>
  <CharactersWithSpaces>973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2025-02-21T04:01:00Z</dcterms:created>
  <dc:creator>史重阳</dc:creator>
  <cp:lastModifiedBy>Administrator</cp:lastModifiedBy>
  <dcterms:modified xsi:type="dcterms:W3CDTF">2025-02-24T02:02:56Z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C9C789BDD2584993BB31085BBD76AA27_13</vt:lpwstr>
  </property>
  <property fmtid="{D5CDD505-2E9C-101B-9397-08002B2CF9AE}" pid="4" name="KSOTemplateDocerSaveRecord">
    <vt:lpwstr>eyJoZGlkIjoiNDI4YWM3ZjA3OTQ1ZTkwM2RhNTQ2Y2YzZGZjYTg0MmEifQ==</vt:lpwstr>
  </property>
</Properties>
</file>