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Autospacing="0" w:afterAutospacing="0"/>
        <w:jc w:val="both"/>
        <w:rPr>
          <w:rFonts w:ascii="微软雅黑" w:hAnsi="微软雅黑" w:eastAsia="微软雅黑" w:cs="微软雅黑"/>
          <w:color w:val="000000"/>
          <w:sz w:val="19"/>
          <w:szCs w:val="19"/>
          <w:highlight w:val="yellow"/>
        </w:rPr>
      </w:pPr>
      <w:bookmarkStart w:id="0" w:name="_GoBack"/>
      <w:bookmarkEnd w:id="0"/>
    </w:p>
    <w:p>
      <w:pPr>
        <w:pStyle w:val="7"/>
        <w:ind w:firstLine="0" w:firstLineChars="0"/>
        <w:jc w:val="center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消防设备设施检测服务需求</w:t>
      </w:r>
    </w:p>
    <w:p>
      <w:pPr>
        <w:pStyle w:val="7"/>
        <w:numPr>
          <w:ilvl w:val="0"/>
          <w:numId w:val="1"/>
        </w:numPr>
        <w:ind w:firstLine="28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必须设有资质的消防维保公司对消防设备设施进行维保。</w:t>
      </w:r>
    </w:p>
    <w:p>
      <w:pPr>
        <w:pStyle w:val="7"/>
        <w:numPr>
          <w:ilvl w:val="0"/>
          <w:numId w:val="1"/>
        </w:numPr>
        <w:ind w:firstLine="28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要求消防检测每年两次对我院区，烟感、喷淋、排烟系统、手动报警、消火栓是否保持正常良好状态。</w:t>
      </w:r>
    </w:p>
    <w:p>
      <w:pPr>
        <w:pStyle w:val="7"/>
        <w:numPr>
          <w:ilvl w:val="0"/>
          <w:numId w:val="1"/>
        </w:numPr>
        <w:ind w:firstLine="28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确保系统性能始终符合国家消防规范规定的技术标准。（按现有的消防法规要求执行）。</w:t>
      </w:r>
    </w:p>
    <w:p>
      <w:pPr>
        <w:pStyle w:val="7"/>
        <w:numPr>
          <w:ilvl w:val="0"/>
          <w:numId w:val="1"/>
        </w:numPr>
        <w:ind w:firstLine="28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确保系统的各个相关设施完好，可靠。</w:t>
      </w:r>
    </w:p>
    <w:p>
      <w:pPr>
        <w:pStyle w:val="7"/>
        <w:numPr>
          <w:ilvl w:val="0"/>
          <w:numId w:val="1"/>
        </w:numPr>
        <w:ind w:firstLine="28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服务期限1年，第一年合同期满后，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经甲方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满意后可续签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，最多续签2年（续签合同一年一签）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38501C"/>
    <w:multiLevelType w:val="singleLevel"/>
    <w:tmpl w:val="B638501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wNDcyMjUxYjIxYWIyZjVkOTRmNWZmZTcyMzYwMjkifQ=="/>
  </w:docVars>
  <w:rsids>
    <w:rsidRoot w:val="1AC53D49"/>
    <w:rsid w:val="003C0694"/>
    <w:rsid w:val="008B5F97"/>
    <w:rsid w:val="00CF2197"/>
    <w:rsid w:val="00E65865"/>
    <w:rsid w:val="00E76AB1"/>
    <w:rsid w:val="123E6395"/>
    <w:rsid w:val="1AC53D49"/>
    <w:rsid w:val="260B1F61"/>
    <w:rsid w:val="2CD73995"/>
    <w:rsid w:val="3BD52D6C"/>
    <w:rsid w:val="660E3BEE"/>
    <w:rsid w:val="7427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  <w:rPr>
      <w:szCs w:val="22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Body Text First Indent"/>
    <w:basedOn w:val="3"/>
    <w:qFormat/>
    <w:uiPriority w:val="0"/>
    <w:pPr>
      <w:ind w:firstLine="420" w:firstLineChars="100"/>
    </w:p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136</Words>
  <Characters>778</Characters>
  <Lines>6</Lines>
  <Paragraphs>1</Paragraphs>
  <TotalTime>44</TotalTime>
  <ScaleCrop>false</ScaleCrop>
  <LinksUpToDate>false</LinksUpToDate>
  <CharactersWithSpaces>913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2023-11-22T00:55:00Z</dcterms:created>
  <dc:creator>Lenovo</dc:creator>
  <cp:lastModifiedBy>Administrator</cp:lastModifiedBy>
  <dcterms:modified xsi:type="dcterms:W3CDTF">2023-11-23T08:08:44Z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4F356C6BF20849658FDF450426DDA936_13</vt:lpwstr>
  </property>
</Properties>
</file>