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Style w:val="6"/>
          <w:rFonts w:hint="eastAsia" w:ascii="黑体" w:hAnsi="黑体" w:eastAsia="黑体" w:cs="仿宋_GB2312"/>
          <w:i w:val="0"/>
          <w:iCs w:val="0"/>
          <w:color w:val="333333"/>
          <w:kern w:val="0"/>
          <w:sz w:val="32"/>
          <w:szCs w:val="32"/>
          <w:shd w:val="clear" w:color="auto" w:fill="FFFFFF"/>
          <w:lang w:eastAsia="zh-CN"/>
        </w:rPr>
      </w:pPr>
      <w:r>
        <w:rPr>
          <w:rStyle w:val="6"/>
          <w:rFonts w:hint="eastAsia" w:ascii="黑体" w:hAnsi="黑体" w:eastAsia="黑体" w:cs="仿宋_GB2312"/>
          <w:i w:val="0"/>
          <w:iCs w:val="0"/>
          <w:color w:val="333333"/>
          <w:kern w:val="0"/>
          <w:sz w:val="32"/>
          <w:szCs w:val="32"/>
          <w:shd w:val="clear" w:color="auto" w:fill="FFFFFF"/>
        </w:rPr>
        <w:t>附件</w:t>
      </w:r>
      <w:r>
        <w:rPr>
          <w:rStyle w:val="6"/>
          <w:rFonts w:hint="eastAsia" w:ascii="黑体" w:hAnsi="黑体" w:eastAsia="黑体" w:cs="仿宋_GB2312"/>
          <w:i w:val="0"/>
          <w:iCs w:val="0"/>
          <w:color w:val="333333"/>
          <w:kern w:val="0"/>
          <w:sz w:val="32"/>
          <w:szCs w:val="32"/>
          <w:shd w:val="clear" w:color="auto" w:fill="FFFFFF"/>
          <w:lang w:val="en-US" w:eastAsia="zh-CN"/>
        </w:rPr>
        <w:t>3</w:t>
      </w:r>
    </w:p>
    <w:p>
      <w:pPr>
        <w:autoSpaceDE w:val="0"/>
        <w:spacing w:line="440" w:lineRule="exact"/>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应试人员个人健康情况排查表</w:t>
      </w:r>
    </w:p>
    <w:bookmarkEnd w:id="0"/>
    <w:p>
      <w:pPr>
        <w:autoSpaceDE w:val="0"/>
        <w:spacing w:line="400" w:lineRule="exact"/>
        <w:rPr>
          <w:rFonts w:ascii="仿宋_GB2312" w:eastAsia="仿宋_GB2312"/>
          <w:sz w:val="28"/>
          <w:szCs w:val="28"/>
        </w:rPr>
      </w:pPr>
      <w:r>
        <w:rPr>
          <w:rFonts w:hint="eastAsia" w:ascii="仿宋_GB2312" w:eastAsia="仿宋_GB2312"/>
          <w:sz w:val="28"/>
          <w:szCs w:val="28"/>
        </w:rPr>
        <w:t xml:space="preserve">姓名：          身份证号：                  联系电话：                </w:t>
      </w:r>
    </w:p>
    <w:p>
      <w:pPr>
        <w:autoSpaceDE w:val="0"/>
        <w:spacing w:line="400" w:lineRule="exact"/>
        <w:ind w:left="-840" w:leftChars="-400" w:firstLine="840" w:firstLineChars="300"/>
        <w:rPr>
          <w:rFonts w:ascii="仿宋_GB2312" w:eastAsia="仿宋_GB2312"/>
          <w:sz w:val="28"/>
          <w:szCs w:val="28"/>
        </w:rPr>
      </w:pPr>
      <w:r>
        <w:rPr>
          <w:rFonts w:hint="eastAsia" w:ascii="仿宋_GB2312" w:eastAsia="仿宋_GB2312"/>
          <w:sz w:val="28"/>
          <w:szCs w:val="28"/>
        </w:rPr>
        <w:t xml:space="preserve">体温：    </w:t>
      </w:r>
      <w:r>
        <w:rPr>
          <w:rStyle w:val="6"/>
          <w:rFonts w:hint="eastAsia" w:ascii="仿宋_GB2312" w:hAnsi="仿宋_GB2312" w:eastAsia="仿宋_GB2312" w:cs="仿宋_GB2312"/>
          <w:i w:val="0"/>
          <w:iCs w:val="0"/>
          <w:color w:val="333333"/>
          <w:sz w:val="30"/>
          <w:szCs w:val="30"/>
          <w:shd w:val="clear" w:color="auto" w:fill="FFFFFF"/>
        </w:rPr>
        <w:t>℃</w:t>
      </w:r>
      <w:r>
        <w:rPr>
          <w:rFonts w:hint="eastAsia" w:ascii="仿宋_GB2312" w:eastAsia="仿宋_GB2312"/>
          <w:sz w:val="28"/>
          <w:szCs w:val="28"/>
        </w:rPr>
        <w:t xml:space="preserve">    报名单位：                         </w:t>
      </w:r>
    </w:p>
    <w:p>
      <w:pPr>
        <w:autoSpaceDE w:val="0"/>
        <w:spacing w:line="400" w:lineRule="exact"/>
        <w:ind w:left="-840" w:leftChars="-400" w:firstLine="840" w:firstLineChars="300"/>
        <w:rPr>
          <w:rFonts w:ascii="仿宋_GB2312" w:eastAsia="仿宋_GB2312"/>
          <w:sz w:val="28"/>
          <w:szCs w:val="28"/>
        </w:rPr>
      </w:pPr>
      <w:r>
        <w:rPr>
          <w:rFonts w:hint="eastAsia" w:ascii="仿宋_GB2312" w:eastAsia="仿宋_GB2312"/>
          <w:sz w:val="28"/>
          <w:szCs w:val="28"/>
        </w:rPr>
        <w:t xml:space="preserve">现地址（具体到门牌号）：                             </w:t>
      </w:r>
    </w:p>
    <w:tbl>
      <w:tblPr>
        <w:tblStyle w:val="4"/>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3"/>
        <w:gridCol w:w="118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6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黑体" w:hAnsi="宋体" w:eastAsia="黑体"/>
                <w:kern w:val="0"/>
                <w:sz w:val="24"/>
                <w:szCs w:val="24"/>
              </w:rPr>
            </w:pPr>
            <w:r>
              <w:rPr>
                <w:rFonts w:hint="eastAsia" w:ascii="方正黑体_GBK" w:hAnsi="方正黑体_GBK" w:eastAsia="方正黑体_GBK" w:cs="方正黑体_GBK"/>
                <w:kern w:val="0"/>
                <w:sz w:val="24"/>
                <w:szCs w:val="24"/>
              </w:rPr>
              <w:t>有关情况</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kern w:val="0"/>
                <w:sz w:val="24"/>
                <w:szCs w:val="24"/>
              </w:rPr>
            </w:pPr>
            <w:r>
              <w:rPr>
                <w:rFonts w:hint="eastAsia" w:ascii="方正黑体_GBK" w:hAnsi="方正黑体_GBK" w:eastAsia="方正黑体_GBK" w:cs="方正黑体_GBK"/>
                <w:kern w:val="0"/>
                <w:sz w:val="24"/>
                <w:szCs w:val="24"/>
              </w:rPr>
              <w:t>本人</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Fonts w:ascii="黑体" w:hAnsi="宋体" w:eastAsia="黑体"/>
                <w:kern w:val="0"/>
                <w:sz w:val="24"/>
                <w:szCs w:val="24"/>
              </w:rPr>
            </w:pPr>
            <w:r>
              <w:rPr>
                <w:rFonts w:hint="eastAsia" w:ascii="方正黑体_GBK" w:hAnsi="方正黑体_GBK" w:eastAsia="方正黑体_GBK" w:cs="方正黑体_GBK"/>
                <w:kern w:val="0"/>
                <w:sz w:val="24"/>
                <w:szCs w:val="24"/>
              </w:rPr>
              <w:t>共同居住人员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黑体" w:hAnsi="宋体" w:eastAsia="黑体"/>
                <w:kern w:val="0"/>
                <w:sz w:val="24"/>
                <w:szCs w:val="24"/>
              </w:rPr>
            </w:pPr>
            <w:r>
              <w:rPr>
                <w:rFonts w:hint="eastAsia" w:ascii="方正黑体_GBK" w:hAnsi="方正黑体_GBK" w:eastAsia="方正黑体_GBK" w:cs="方正黑体_GBK"/>
                <w:kern w:val="0"/>
                <w:sz w:val="24"/>
                <w:szCs w:val="24"/>
              </w:rPr>
              <w:t>一、流行病史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0"/>
                <w:szCs w:val="20"/>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1.7天内有中、高风险地区旅居史</w:t>
            </w:r>
          </w:p>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b/>
                <w:bCs/>
                <w:i w:val="0"/>
                <w:iCs w:val="0"/>
                <w:color w:val="333333"/>
                <w:kern w:val="0"/>
                <w:sz w:val="24"/>
                <w:szCs w:val="24"/>
                <w:shd w:val="clear" w:color="auto" w:fill="FFFFFF"/>
                <w:lang w:bidi="ar"/>
              </w:rPr>
              <w:t>具体地区名单：</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2.10天内本人有境外旅居史、隔离史</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3.7天内曾接触过来自中、高风险地区的有发热或呼吸道症状的患者</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4.7天内曾接触过新冠病毒感染者或其密切接触者</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5.聚集性发病患者（7天内在小范围如家庭、办公室、学校班级等场所，出现2例及以上发热或呼吸道症状的患者）</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方正黑体_GBK" w:hAnsi="方正黑体_GBK" w:eastAsia="方正黑体_GBK" w:cs="方正黑体_GBK"/>
                <w:i w:val="0"/>
                <w:iCs w:val="0"/>
                <w:color w:val="333333"/>
                <w:kern w:val="0"/>
                <w:sz w:val="24"/>
                <w:szCs w:val="24"/>
                <w:shd w:val="clear" w:color="auto" w:fill="FFFFFF"/>
                <w:lang w:bidi="ar"/>
              </w:rPr>
              <w:t>二、风险人群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1.流行病史中所述任一情况人员的共同居住者</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2.本人或共同居住者从事可能接触新冠病毒或新冠病毒感染者相关工作的较高风险人群，主要包括：</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①进口冷链、海鲜、肉类等食品监管和从业人员等</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②集中医学观察场所从业人员等</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③新冠肺炎医疗救治定点医院、医疗机构发热门诊和急诊等相关各类人员等</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④边境、港口、码头、口岸、进口货物直接接触人员，民航等国际交通运输工具从业人员、船舶引航员等登临外籍船舶相关从业人员，移民、海关以及交通运输等相关工作人员等</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6" w:type="dxa"/>
            <w:tcBorders>
              <w:top w:val="single" w:color="auto" w:sz="4" w:space="0"/>
              <w:left w:val="single" w:color="auto" w:sz="4" w:space="0"/>
              <w:bottom w:val="single" w:color="auto" w:sz="4" w:space="0"/>
              <w:right w:val="single" w:color="auto" w:sz="4" w:space="0"/>
            </w:tcBorders>
          </w:tcPr>
          <w:p>
            <w:pPr>
              <w:spacing w:line="340" w:lineRule="exac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3.纳入社区管理处于健康监测期的来自中高风险地区人员、解除医学观察人员、入境人员等</w:t>
            </w:r>
          </w:p>
        </w:tc>
        <w:tc>
          <w:tcPr>
            <w:tcW w:w="1185"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c>
          <w:tcPr>
            <w:tcW w:w="1722" w:type="dxa"/>
            <w:tcBorders>
              <w:top w:val="single" w:color="auto" w:sz="4" w:space="0"/>
              <w:left w:val="nil"/>
              <w:bottom w:val="single" w:color="auto" w:sz="4" w:space="0"/>
              <w:right w:val="single" w:color="auto" w:sz="4" w:space="0"/>
            </w:tcBorders>
            <w:vAlign w:val="center"/>
          </w:tcPr>
          <w:p>
            <w:pPr>
              <w:spacing w:line="340" w:lineRule="exact"/>
              <w:jc w:val="center"/>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方正黑体_GBK" w:hAnsi="方正黑体_GBK" w:eastAsia="方正黑体_GBK" w:cs="方正黑体_GBK"/>
                <w:i w:val="0"/>
                <w:iCs w:val="0"/>
                <w:color w:val="333333"/>
                <w:kern w:val="0"/>
                <w:sz w:val="24"/>
                <w:szCs w:val="24"/>
                <w:shd w:val="clear" w:color="auto" w:fill="FFFFFF"/>
                <w:lang w:bidi="ar"/>
              </w:rPr>
              <w:t>三、新冠肺炎相关症状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lef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b/>
                <w:bCs/>
                <w:i w:val="0"/>
                <w:iCs w:val="0"/>
                <w:color w:val="333333"/>
                <w:kern w:val="0"/>
                <w:sz w:val="24"/>
                <w:szCs w:val="24"/>
                <w:shd w:val="clear" w:color="auto" w:fill="FFFFFF"/>
                <w:lang w:bidi="ar"/>
              </w:rPr>
              <w:t>目前有或者7天内有：</w:t>
            </w:r>
            <w:r>
              <w:rPr>
                <w:rStyle w:val="6"/>
                <w:rFonts w:hint="eastAsia" w:ascii="仿宋_GB2312" w:hAnsi="仿宋_GB2312" w:eastAsia="仿宋_GB2312" w:cs="仿宋_GB2312"/>
                <w:i w:val="0"/>
                <w:iCs w:val="0"/>
                <w:color w:val="333333"/>
                <w:kern w:val="0"/>
                <w:sz w:val="24"/>
                <w:szCs w:val="24"/>
                <w:shd w:val="clear" w:color="auto" w:fill="FFFFFF"/>
                <w:lang w:bidi="ar"/>
              </w:rPr>
              <w:t xml:space="preserve">发热□是□否 干咳□是□否 乏力□是□否 鼻塞□是□否 </w:t>
            </w:r>
          </w:p>
          <w:p>
            <w:pPr>
              <w:spacing w:line="340" w:lineRule="exact"/>
              <w:jc w:val="lef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 xml:space="preserve">流涕□是□否 咽痛□是□否 肌痛□是□否 结膜炎□是□否 腹泻□是□否 </w:t>
            </w:r>
          </w:p>
          <w:p>
            <w:pPr>
              <w:spacing w:line="340" w:lineRule="exact"/>
              <w:jc w:val="left"/>
              <w:rPr>
                <w:rStyle w:val="6"/>
                <w:rFonts w:ascii="仿宋_GB2312" w:hAnsi="仿宋_GB2312" w:eastAsia="仿宋_GB2312" w:cs="仿宋_GB2312"/>
                <w:i w:val="0"/>
                <w:iCs w:val="0"/>
                <w:color w:val="333333"/>
                <w:kern w:val="0"/>
                <w:sz w:val="24"/>
                <w:szCs w:val="24"/>
                <w:shd w:val="clear" w:color="auto" w:fill="FFFFFF"/>
                <w:lang w:bidi="ar"/>
              </w:rPr>
            </w:pPr>
            <w:r>
              <w:rPr>
                <w:rStyle w:val="6"/>
                <w:rFonts w:hint="eastAsia" w:ascii="仿宋_GB2312" w:hAnsi="仿宋_GB2312" w:eastAsia="仿宋_GB2312" w:cs="仿宋_GB2312"/>
                <w:i w:val="0"/>
                <w:iCs w:val="0"/>
                <w:color w:val="333333"/>
                <w:kern w:val="0"/>
                <w:sz w:val="24"/>
                <w:szCs w:val="24"/>
                <w:shd w:val="clear" w:color="auto" w:fill="FFFFFF"/>
                <w:lang w:bidi="ar"/>
              </w:rPr>
              <w:t>嗅（味）觉减退（丧失）□是□否</w:t>
            </w:r>
          </w:p>
        </w:tc>
      </w:tr>
    </w:tbl>
    <w:p>
      <w:pPr>
        <w:widowControl/>
        <w:spacing w:line="300" w:lineRule="exact"/>
        <w:jc w:val="left"/>
        <w:rPr>
          <w:rFonts w:ascii="仿宋" w:hAnsi="仿宋" w:eastAsia="仿宋"/>
          <w:b/>
          <w:bCs/>
          <w:sz w:val="24"/>
          <w:szCs w:val="24"/>
        </w:rPr>
      </w:pPr>
      <w:r>
        <w:rPr>
          <w:rFonts w:hint="eastAsia" w:ascii="仿宋" w:hAnsi="仿宋" w:eastAsia="仿宋"/>
          <w:b/>
          <w:bCs/>
          <w:sz w:val="24"/>
          <w:szCs w:val="24"/>
        </w:rPr>
        <w:t>注：1.根据《传染病防治法》及疫情防控要求，不如实提供信息将承担相应法律责任。</w:t>
      </w:r>
    </w:p>
    <w:p>
      <w:pPr>
        <w:widowControl/>
        <w:spacing w:line="300" w:lineRule="exact"/>
        <w:ind w:firstLine="482" w:firstLineChars="200"/>
        <w:jc w:val="left"/>
        <w:rPr>
          <w:b/>
          <w:bCs/>
          <w:sz w:val="20"/>
          <w:szCs w:val="20"/>
        </w:rPr>
      </w:pPr>
      <w:r>
        <w:rPr>
          <w:rFonts w:hint="eastAsia" w:ascii="仿宋" w:hAnsi="仿宋" w:eastAsia="仿宋"/>
          <w:b/>
          <w:bCs/>
          <w:sz w:val="24"/>
          <w:szCs w:val="24"/>
        </w:rPr>
        <w:t>2.考试当天入场检查时请主动提交本表。</w:t>
      </w:r>
    </w:p>
    <w:p>
      <w:pPr>
        <w:spacing w:line="300" w:lineRule="exact"/>
        <w:rPr>
          <w:rFonts w:ascii="仿宋_GB2312" w:eastAsia="仿宋_GB2312"/>
          <w:sz w:val="32"/>
          <w:szCs w:val="36"/>
        </w:rPr>
      </w:pPr>
      <w:r>
        <w:rPr>
          <w:rFonts w:hint="eastAsia" w:ascii="仿宋" w:hAnsi="仿宋" w:eastAsia="仿宋"/>
          <w:sz w:val="24"/>
          <w:szCs w:val="24"/>
        </w:rPr>
        <w:t>应试人员签名：                                     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3NTAyOWYwNDdkMjQ5ZDRhNzkzOTFhMGRkNzdjZGIifQ=="/>
  </w:docVars>
  <w:rsids>
    <w:rsidRoot w:val="00CB3D75"/>
    <w:rsid w:val="00766A47"/>
    <w:rsid w:val="00CB3D75"/>
    <w:rsid w:val="00D0748D"/>
    <w:rsid w:val="7F0E3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99"/>
    <w:pPr>
      <w:widowControl w:val="0"/>
      <w:jc w:val="both"/>
    </w:pPr>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20"/>
    <w:rPr>
      <w:i/>
      <w:iCs/>
    </w:rPr>
  </w:style>
  <w:style w:type="character" w:customStyle="1" w:styleId="7">
    <w:name w:val="标题 2 字符"/>
    <w:basedOn w:val="5"/>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707</Words>
  <Characters>725</Characters>
  <Lines>6</Lines>
  <Paragraphs>1</Paragraphs>
  <TotalTime>3</TotalTime>
  <ScaleCrop>false</ScaleCrop>
  <LinksUpToDate>false</LinksUpToDate>
  <CharactersWithSpaces>883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2022-07-06T03:32:00Z</dcterms:created>
  <dc:creator>张智禹</dc:creator>
  <cp:lastModifiedBy>鑫小玥</cp:lastModifiedBy>
  <dcterms:modified xsi:type="dcterms:W3CDTF">2022-11-07T05:40:54Z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7E3DAC39B87343BFBCB195DFE14DC8D9</vt:lpwstr>
  </property>
</Properties>
</file>